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3318" w14:textId="77777777" w:rsidR="00C6048C" w:rsidRPr="00C6048C" w:rsidRDefault="00C6048C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889FEA7" w14:textId="2260B336" w:rsidR="00C6048C" w:rsidRDefault="00C6048C" w:rsidP="00C6048C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C6048C">
        <w:rPr>
          <w:rFonts w:ascii="Arial" w:hAnsi="Arial" w:cs="Arial"/>
          <w:b/>
          <w:bCs/>
          <w:color w:val="FF0000"/>
          <w:sz w:val="32"/>
          <w:szCs w:val="32"/>
        </w:rPr>
        <w:t xml:space="preserve">JUNGLE </w:t>
      </w:r>
      <w:r w:rsidR="007A2083">
        <w:rPr>
          <w:rFonts w:ascii="Arial" w:hAnsi="Arial" w:cs="Arial"/>
          <w:b/>
          <w:bCs/>
          <w:color w:val="FF0000"/>
          <w:sz w:val="32"/>
          <w:szCs w:val="32"/>
        </w:rPr>
        <w:t>THEME - TOTS</w:t>
      </w:r>
    </w:p>
    <w:p w14:paraId="24F456E5" w14:textId="4B451FF4" w:rsidR="00E6174F" w:rsidRDefault="00B2051C" w:rsidP="00C6048C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Hi Firefly by </w:t>
      </w:r>
      <w:proofErr w:type="spellStart"/>
      <w:r>
        <w:rPr>
          <w:rFonts w:ascii="Arial" w:hAnsi="Arial" w:cs="Arial"/>
          <w:b/>
          <w:bCs/>
          <w:color w:val="FF0000"/>
          <w:sz w:val="32"/>
          <w:szCs w:val="32"/>
        </w:rPr>
        <w:t>Kimbo</w:t>
      </w:r>
      <w:proofErr w:type="spellEnd"/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Children’s Music</w:t>
      </w:r>
    </w:p>
    <w:p w14:paraId="168EA491" w14:textId="1B44F123" w:rsidR="00B2051C" w:rsidRDefault="00B2051C" w:rsidP="00B2051C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(play twice as not very long)</w:t>
      </w:r>
    </w:p>
    <w:p w14:paraId="38261163" w14:textId="77777777" w:rsidR="00B2051C" w:rsidRDefault="00B2051C" w:rsidP="00771A27">
      <w:pPr>
        <w:rPr>
          <w:rFonts w:ascii="Arial" w:hAnsi="Arial" w:cs="Arial"/>
          <w:i/>
          <w:iCs/>
          <w:sz w:val="28"/>
          <w:szCs w:val="28"/>
        </w:rPr>
      </w:pPr>
    </w:p>
    <w:p w14:paraId="2BA7E385" w14:textId="3EE37C58" w:rsidR="00771A27" w:rsidRPr="00E62A9F" w:rsidRDefault="00C6048C" w:rsidP="00771A27">
      <w:pPr>
        <w:rPr>
          <w:rFonts w:ascii="Arial" w:hAnsi="Arial" w:cs="Arial"/>
          <w:i/>
          <w:iCs/>
          <w:sz w:val="32"/>
          <w:szCs w:val="32"/>
        </w:rPr>
      </w:pPr>
      <w:r w:rsidRPr="00E62A9F">
        <w:rPr>
          <w:rFonts w:ascii="Arial" w:hAnsi="Arial" w:cs="Arial"/>
          <w:i/>
          <w:iCs/>
          <w:sz w:val="32"/>
          <w:szCs w:val="32"/>
        </w:rPr>
        <w:t xml:space="preserve">Props: </w:t>
      </w:r>
      <w:r w:rsidR="00B2051C" w:rsidRPr="00E62A9F">
        <w:rPr>
          <w:rFonts w:ascii="Arial" w:hAnsi="Arial" w:cs="Arial"/>
          <w:i/>
          <w:iCs/>
          <w:sz w:val="32"/>
          <w:szCs w:val="32"/>
        </w:rPr>
        <w:t>bubbles and disco lights</w:t>
      </w:r>
    </w:p>
    <w:p w14:paraId="700C17D9" w14:textId="77777777" w:rsidR="00B2051C" w:rsidRPr="00E62A9F" w:rsidRDefault="00B2051C">
      <w:pPr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102DEC3B" w14:textId="2775DF81" w:rsidR="00C6048C" w:rsidRPr="00E62A9F" w:rsidRDefault="00C6048C">
      <w:pPr>
        <w:rPr>
          <w:rFonts w:ascii="Arial" w:hAnsi="Arial" w:cs="Arial"/>
          <w:b/>
          <w:bCs/>
          <w:color w:val="FF0000"/>
          <w:sz w:val="32"/>
          <w:szCs w:val="32"/>
        </w:rPr>
      </w:pPr>
      <w:r w:rsidRPr="00E62A9F">
        <w:rPr>
          <w:rFonts w:ascii="Arial" w:hAnsi="Arial" w:cs="Arial"/>
          <w:b/>
          <w:bCs/>
          <w:color w:val="FF0000"/>
          <w:sz w:val="32"/>
          <w:szCs w:val="32"/>
        </w:rPr>
        <w:t xml:space="preserve">Learning Outcomes </w:t>
      </w:r>
    </w:p>
    <w:p w14:paraId="1D7080CF" w14:textId="3B72BDA9" w:rsidR="006272B3" w:rsidRPr="00E62A9F" w:rsidRDefault="00B2051C" w:rsidP="006272B3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E62A9F">
        <w:rPr>
          <w:rFonts w:ascii="Arial" w:hAnsi="Arial" w:cs="Arial"/>
          <w:sz w:val="32"/>
          <w:szCs w:val="32"/>
        </w:rPr>
        <w:t>Gross motor skills as children catch bubbles</w:t>
      </w:r>
    </w:p>
    <w:p w14:paraId="3BE2D9AE" w14:textId="02C59E09" w:rsidR="00B2051C" w:rsidRPr="00E62A9F" w:rsidRDefault="00B2051C" w:rsidP="006272B3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E62A9F">
        <w:rPr>
          <w:rFonts w:ascii="Arial" w:hAnsi="Arial" w:cs="Arial"/>
          <w:sz w:val="32"/>
          <w:szCs w:val="32"/>
        </w:rPr>
        <w:t>Visual tracking as watch bubbles and disco lights</w:t>
      </w:r>
    </w:p>
    <w:p w14:paraId="724C7A3C" w14:textId="4CFF6BC5" w:rsidR="00B2051C" w:rsidRPr="00E62A9F" w:rsidRDefault="00B2051C" w:rsidP="006272B3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E62A9F">
        <w:rPr>
          <w:rFonts w:ascii="Arial" w:hAnsi="Arial" w:cs="Arial"/>
          <w:sz w:val="32"/>
          <w:szCs w:val="32"/>
        </w:rPr>
        <w:t>Social element – bringing all the children together (of different ages) to do the same activity without parents</w:t>
      </w:r>
    </w:p>
    <w:p w14:paraId="7DD652DB" w14:textId="315B6DA3" w:rsidR="00B2051C" w:rsidRPr="00E62A9F" w:rsidRDefault="00B2051C" w:rsidP="006272B3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</w:rPr>
      </w:pPr>
      <w:r w:rsidRPr="00E62A9F">
        <w:rPr>
          <w:rFonts w:ascii="Arial" w:hAnsi="Arial" w:cs="Arial"/>
          <w:sz w:val="32"/>
          <w:szCs w:val="32"/>
        </w:rPr>
        <w:t>Building confidence – do this exercise without parent</w:t>
      </w:r>
    </w:p>
    <w:p w14:paraId="4C80C2FF" w14:textId="77777777" w:rsidR="00B2051C" w:rsidRPr="00E62A9F" w:rsidRDefault="00B2051C" w:rsidP="009374DF">
      <w:pPr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06A977C1" w14:textId="1AFBE4AF" w:rsidR="009374DF" w:rsidRPr="00E62A9F" w:rsidRDefault="009374DF" w:rsidP="009374DF">
      <w:pPr>
        <w:rPr>
          <w:rFonts w:ascii="Arial" w:hAnsi="Arial" w:cs="Arial"/>
          <w:b/>
          <w:bCs/>
          <w:color w:val="FF0000"/>
          <w:sz w:val="32"/>
          <w:szCs w:val="32"/>
        </w:rPr>
      </w:pPr>
      <w:r w:rsidRPr="00E62A9F">
        <w:rPr>
          <w:rFonts w:ascii="Arial" w:hAnsi="Arial" w:cs="Arial"/>
          <w:b/>
          <w:bCs/>
          <w:color w:val="FF0000"/>
          <w:sz w:val="32"/>
          <w:szCs w:val="32"/>
        </w:rPr>
        <w:t>Activity:</w:t>
      </w:r>
    </w:p>
    <w:p w14:paraId="46730FBB" w14:textId="796939DC" w:rsidR="006272B3" w:rsidRPr="00E62A9F" w:rsidRDefault="00B2051C" w:rsidP="00B2051C">
      <w:pPr>
        <w:pStyle w:val="ListParagraph"/>
        <w:numPr>
          <w:ilvl w:val="0"/>
          <w:numId w:val="12"/>
        </w:numPr>
        <w:rPr>
          <w:rFonts w:ascii="Arial" w:hAnsi="Arial" w:cs="Arial"/>
          <w:sz w:val="32"/>
          <w:szCs w:val="32"/>
        </w:rPr>
      </w:pPr>
      <w:r w:rsidRPr="00E62A9F">
        <w:rPr>
          <w:rFonts w:ascii="Arial" w:hAnsi="Arial" w:cs="Arial"/>
          <w:sz w:val="32"/>
          <w:szCs w:val="32"/>
        </w:rPr>
        <w:t>Children come up to front to catch bubbles</w:t>
      </w:r>
    </w:p>
    <w:p w14:paraId="54DD9572" w14:textId="46FEE0C0" w:rsidR="00B2051C" w:rsidRPr="00E62A9F" w:rsidRDefault="00B2051C" w:rsidP="00B2051C">
      <w:pPr>
        <w:pStyle w:val="ListParagraph"/>
        <w:numPr>
          <w:ilvl w:val="0"/>
          <w:numId w:val="12"/>
        </w:numPr>
        <w:rPr>
          <w:rFonts w:ascii="Arial" w:hAnsi="Arial" w:cs="Arial"/>
          <w:sz w:val="32"/>
          <w:szCs w:val="32"/>
        </w:rPr>
      </w:pPr>
      <w:r w:rsidRPr="00E62A9F">
        <w:rPr>
          <w:rFonts w:ascii="Arial" w:hAnsi="Arial" w:cs="Arial"/>
          <w:sz w:val="32"/>
          <w:szCs w:val="32"/>
        </w:rPr>
        <w:t>Parents (preferably) to stay in their places and let the children catch the bubbles on their own</w:t>
      </w:r>
    </w:p>
    <w:p w14:paraId="3B010103" w14:textId="04D351DB" w:rsidR="00B2051C" w:rsidRPr="00E62A9F" w:rsidRDefault="00B2051C" w:rsidP="00B2051C">
      <w:pPr>
        <w:pStyle w:val="ListParagraph"/>
        <w:numPr>
          <w:ilvl w:val="0"/>
          <w:numId w:val="12"/>
        </w:numPr>
        <w:rPr>
          <w:rFonts w:ascii="Arial" w:hAnsi="Arial" w:cs="Arial"/>
          <w:sz w:val="32"/>
          <w:szCs w:val="32"/>
        </w:rPr>
      </w:pPr>
      <w:r w:rsidRPr="00E62A9F">
        <w:rPr>
          <w:rFonts w:ascii="Arial" w:hAnsi="Arial" w:cs="Arial"/>
          <w:sz w:val="32"/>
          <w:szCs w:val="32"/>
        </w:rPr>
        <w:t>Introduces element of socialising with children of different ages to themselves</w:t>
      </w:r>
    </w:p>
    <w:p w14:paraId="0271D066" w14:textId="77777777" w:rsidR="006272B3" w:rsidRPr="006272B3" w:rsidRDefault="006272B3" w:rsidP="006272B3">
      <w:pPr>
        <w:rPr>
          <w:rFonts w:ascii="Arial" w:hAnsi="Arial" w:cs="Arial"/>
          <w:sz w:val="28"/>
          <w:szCs w:val="28"/>
        </w:rPr>
      </w:pPr>
    </w:p>
    <w:sectPr w:rsidR="006272B3" w:rsidRPr="006272B3" w:rsidSect="00C6048C">
      <w:headerReference w:type="default" r:id="rId7"/>
      <w:pgSz w:w="11906" w:h="16838"/>
      <w:pgMar w:top="1440" w:right="1440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F17F4" w14:textId="77777777" w:rsidR="00544D11" w:rsidRDefault="00544D11" w:rsidP="00C6048C">
      <w:pPr>
        <w:spacing w:after="0" w:line="240" w:lineRule="auto"/>
      </w:pPr>
      <w:r>
        <w:separator/>
      </w:r>
    </w:p>
  </w:endnote>
  <w:endnote w:type="continuationSeparator" w:id="0">
    <w:p w14:paraId="468F3F31" w14:textId="77777777" w:rsidR="00544D11" w:rsidRDefault="00544D11" w:rsidP="00C6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97CF" w14:textId="77777777" w:rsidR="00544D11" w:rsidRDefault="00544D11" w:rsidP="00C6048C">
      <w:pPr>
        <w:spacing w:after="0" w:line="240" w:lineRule="auto"/>
      </w:pPr>
      <w:r>
        <w:separator/>
      </w:r>
    </w:p>
  </w:footnote>
  <w:footnote w:type="continuationSeparator" w:id="0">
    <w:p w14:paraId="5FB4B29F" w14:textId="77777777" w:rsidR="00544D11" w:rsidRDefault="00544D11" w:rsidP="00C6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46CA" w14:textId="0A321332" w:rsidR="00C6048C" w:rsidRDefault="007A2083" w:rsidP="00C6048C">
    <w:pPr>
      <w:pStyle w:val="Header"/>
      <w:jc w:val="center"/>
    </w:pPr>
    <w:r>
      <w:rPr>
        <w:noProof/>
      </w:rPr>
      <w:drawing>
        <wp:inline distT="0" distB="0" distL="0" distR="0" wp14:anchorId="3E171B57" wp14:editId="2075123B">
          <wp:extent cx="1904755" cy="720504"/>
          <wp:effectExtent l="0" t="0" r="63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646" cy="730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3C16"/>
    <w:multiLevelType w:val="hybridMultilevel"/>
    <w:tmpl w:val="9C587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7CC"/>
    <w:multiLevelType w:val="hybridMultilevel"/>
    <w:tmpl w:val="45CCF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92D72"/>
    <w:multiLevelType w:val="hybridMultilevel"/>
    <w:tmpl w:val="77322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76D93"/>
    <w:multiLevelType w:val="hybridMultilevel"/>
    <w:tmpl w:val="D21AD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07FB"/>
    <w:multiLevelType w:val="hybridMultilevel"/>
    <w:tmpl w:val="FD2E9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5554"/>
    <w:multiLevelType w:val="hybridMultilevel"/>
    <w:tmpl w:val="6E762E28"/>
    <w:lvl w:ilvl="0" w:tplc="8A3A78F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7198F"/>
    <w:multiLevelType w:val="hybridMultilevel"/>
    <w:tmpl w:val="A7585E7A"/>
    <w:lvl w:ilvl="0" w:tplc="5732900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E3196E"/>
    <w:multiLevelType w:val="hybridMultilevel"/>
    <w:tmpl w:val="7CE27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45FA2"/>
    <w:multiLevelType w:val="hybridMultilevel"/>
    <w:tmpl w:val="4CD63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473B80"/>
    <w:multiLevelType w:val="hybridMultilevel"/>
    <w:tmpl w:val="AF10A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F6A54"/>
    <w:multiLevelType w:val="hybridMultilevel"/>
    <w:tmpl w:val="F2425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357A8"/>
    <w:multiLevelType w:val="hybridMultilevel"/>
    <w:tmpl w:val="458E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8C"/>
    <w:rsid w:val="00006680"/>
    <w:rsid w:val="0006421E"/>
    <w:rsid w:val="00076765"/>
    <w:rsid w:val="000D6F18"/>
    <w:rsid w:val="00296BF6"/>
    <w:rsid w:val="003B2576"/>
    <w:rsid w:val="00544D11"/>
    <w:rsid w:val="005B4E89"/>
    <w:rsid w:val="006272B3"/>
    <w:rsid w:val="00771A27"/>
    <w:rsid w:val="007A2083"/>
    <w:rsid w:val="007B1634"/>
    <w:rsid w:val="008C4220"/>
    <w:rsid w:val="0091099F"/>
    <w:rsid w:val="009374DF"/>
    <w:rsid w:val="00984335"/>
    <w:rsid w:val="00B2051C"/>
    <w:rsid w:val="00C5436E"/>
    <w:rsid w:val="00C6048C"/>
    <w:rsid w:val="00D87D6A"/>
    <w:rsid w:val="00E53C20"/>
    <w:rsid w:val="00E6174F"/>
    <w:rsid w:val="00E62A9F"/>
    <w:rsid w:val="00EA12EE"/>
    <w:rsid w:val="00EE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1B3CA"/>
  <w15:chartTrackingRefBased/>
  <w15:docId w15:val="{18532AED-6B31-4F13-AB27-FC88E808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48C"/>
  </w:style>
  <w:style w:type="paragraph" w:styleId="Footer">
    <w:name w:val="footer"/>
    <w:basedOn w:val="Normal"/>
    <w:link w:val="FooterChar"/>
    <w:uiPriority w:val="99"/>
    <w:unhideWhenUsed/>
    <w:rsid w:val="00C60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48C"/>
  </w:style>
  <w:style w:type="paragraph" w:styleId="ListParagraph">
    <w:name w:val="List Paragraph"/>
    <w:basedOn w:val="Normal"/>
    <w:uiPriority w:val="34"/>
    <w:qFormat/>
    <w:rsid w:val="00C60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Davis</dc:creator>
  <cp:keywords/>
  <dc:description/>
  <cp:lastModifiedBy>Jacqui Davis</cp:lastModifiedBy>
  <cp:revision>2</cp:revision>
  <dcterms:created xsi:type="dcterms:W3CDTF">2021-08-16T17:36:00Z</dcterms:created>
  <dcterms:modified xsi:type="dcterms:W3CDTF">2021-08-16T17:36:00Z</dcterms:modified>
</cp:coreProperties>
</file>